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84AE0" w14:textId="77777777" w:rsidR="00D87BA9" w:rsidRDefault="00D87BA9" w:rsidP="00D87BA9">
      <w:pPr>
        <w:pStyle w:val="Heading210"/>
        <w:keepNext/>
        <w:keepLines/>
        <w:spacing w:after="520"/>
        <w:rPr>
          <w:rStyle w:val="Heading21"/>
        </w:rPr>
      </w:pPr>
    </w:p>
    <w:p w14:paraId="7100DBBC" w14:textId="32BDC481" w:rsidR="00D87BA9" w:rsidRDefault="00D87BA9" w:rsidP="00D87BA9">
      <w:pPr>
        <w:pStyle w:val="Heading210"/>
        <w:keepNext/>
        <w:keepLines/>
        <w:spacing w:after="520"/>
      </w:pPr>
      <w:r>
        <w:rPr>
          <w:rStyle w:val="Heading21"/>
        </w:rPr>
        <w:t>Enrollment Contract</w:t>
      </w:r>
    </w:p>
    <w:p w14:paraId="48FAB9ED" w14:textId="77777777" w:rsidR="00D87BA9" w:rsidRDefault="00D87BA9" w:rsidP="00D87BA9">
      <w:pPr>
        <w:pStyle w:val="Bodytext10"/>
        <w:spacing w:after="440" w:line="288" w:lineRule="auto"/>
        <w:jc w:val="center"/>
        <w:rPr>
          <w:sz w:val="24"/>
          <w:szCs w:val="24"/>
        </w:rPr>
      </w:pPr>
      <w:r>
        <w:rPr>
          <w:rStyle w:val="Bodytext1"/>
          <w:b/>
          <w:bCs/>
          <w:sz w:val="24"/>
          <w:szCs w:val="24"/>
        </w:rPr>
        <w:t>Terms of agreement are as follows</w:t>
      </w:r>
    </w:p>
    <w:p w14:paraId="55BB9209" w14:textId="77777777" w:rsidR="00D87BA9" w:rsidRDefault="00D87BA9" w:rsidP="00D87BA9">
      <w:pPr>
        <w:pStyle w:val="Bodytext10"/>
        <w:spacing w:after="0" w:line="288" w:lineRule="auto"/>
        <w:ind w:firstLine="520"/>
        <w:rPr>
          <w:sz w:val="24"/>
          <w:szCs w:val="24"/>
        </w:rPr>
      </w:pPr>
      <w:r>
        <w:rPr>
          <w:rStyle w:val="Bodytext1"/>
          <w:b/>
          <w:bCs/>
          <w:sz w:val="24"/>
          <w:szCs w:val="24"/>
        </w:rPr>
        <w:t>Days of Care:</w:t>
      </w:r>
    </w:p>
    <w:p w14:paraId="17DE546A" w14:textId="77777777" w:rsidR="00D87BA9" w:rsidRDefault="00D87BA9" w:rsidP="00D87BA9">
      <w:pPr>
        <w:pStyle w:val="Bodytext10"/>
        <w:spacing w:line="288" w:lineRule="auto"/>
        <w:ind w:firstLine="520"/>
        <w:rPr>
          <w:sz w:val="24"/>
          <w:szCs w:val="24"/>
        </w:rPr>
      </w:pPr>
      <w:r>
        <w:rPr>
          <w:rStyle w:val="Bodytext1"/>
          <w:b/>
          <w:bCs/>
          <w:sz w:val="24"/>
          <w:szCs w:val="24"/>
        </w:rPr>
        <w:t>Hours of Care:</w:t>
      </w:r>
    </w:p>
    <w:p w14:paraId="475924A0" w14:textId="77777777" w:rsidR="00D87BA9" w:rsidRDefault="00D87BA9" w:rsidP="00D87BA9">
      <w:pPr>
        <w:pStyle w:val="Bodytext10"/>
        <w:tabs>
          <w:tab w:val="left" w:leader="underscore" w:pos="7908"/>
        </w:tabs>
        <w:spacing w:after="0"/>
        <w:ind w:left="520" w:firstLine="20"/>
      </w:pPr>
      <w:r>
        <w:rPr>
          <w:rStyle w:val="Bodytext1"/>
          <w:b/>
          <w:bCs/>
          <w:sz w:val="24"/>
          <w:szCs w:val="24"/>
        </w:rPr>
        <w:t xml:space="preserve">Fees. </w:t>
      </w:r>
      <w:r>
        <w:rPr>
          <w:rStyle w:val="Bodytext1"/>
        </w:rPr>
        <w:t xml:space="preserve">Parent agrees to pay Daycare the sum of </w:t>
      </w:r>
      <w:r w:rsidRPr="007A7FA3">
        <w:rPr>
          <w:rStyle w:val="Bodytext1"/>
          <w:b/>
          <w:bCs/>
        </w:rPr>
        <w:t>$</w:t>
      </w:r>
      <w:r>
        <w:rPr>
          <w:rStyle w:val="Bodytext1"/>
          <w:b/>
          <w:bCs/>
        </w:rPr>
        <w:t>____</w:t>
      </w:r>
      <w:r w:rsidRPr="007A7FA3">
        <w:rPr>
          <w:rStyle w:val="Bodytext1"/>
          <w:b/>
          <w:bCs/>
        </w:rPr>
        <w:t xml:space="preserve"> per week.</w:t>
      </w:r>
    </w:p>
    <w:p w14:paraId="41DED7DB" w14:textId="77777777" w:rsidR="00D87BA9" w:rsidRDefault="00D87BA9" w:rsidP="00D87BA9">
      <w:pPr>
        <w:pStyle w:val="Bodytext10"/>
        <w:tabs>
          <w:tab w:val="left" w:leader="underscore" w:pos="7576"/>
          <w:tab w:val="left" w:leader="underscore" w:pos="10154"/>
        </w:tabs>
        <w:spacing w:after="0"/>
        <w:ind w:left="520" w:firstLine="20"/>
        <w:rPr>
          <w:rStyle w:val="Bodytext1"/>
        </w:rPr>
      </w:pPr>
      <w:r>
        <w:rPr>
          <w:rStyle w:val="Bodytext1"/>
        </w:rPr>
        <w:t>for the provision of in-home daycare services. Any additional fees for early starts and late pickups will be charged at a rate of $1 for every minute you are late. Fee is expected to be paid promptly same day.</w:t>
      </w:r>
    </w:p>
    <w:p w14:paraId="1D0BBC36" w14:textId="77777777" w:rsidR="00D87BA9" w:rsidRDefault="00D87BA9" w:rsidP="00D87BA9">
      <w:pPr>
        <w:pStyle w:val="Bodytext10"/>
        <w:tabs>
          <w:tab w:val="left" w:leader="underscore" w:pos="7576"/>
          <w:tab w:val="left" w:leader="underscore" w:pos="10154"/>
        </w:tabs>
        <w:spacing w:after="0"/>
        <w:ind w:left="520" w:firstLine="20"/>
      </w:pPr>
    </w:p>
    <w:p w14:paraId="66401A50" w14:textId="77777777" w:rsidR="00D87BA9" w:rsidRDefault="00D87BA9" w:rsidP="00D87BA9">
      <w:pPr>
        <w:pStyle w:val="Bodytext10"/>
        <w:tabs>
          <w:tab w:val="left" w:leader="underscore" w:pos="7003"/>
        </w:tabs>
        <w:spacing w:after="0"/>
        <w:ind w:left="520" w:firstLine="20"/>
        <w:jc w:val="both"/>
      </w:pPr>
      <w:r>
        <w:rPr>
          <w:rStyle w:val="Bodytext1"/>
          <w:b/>
          <w:bCs/>
          <w:sz w:val="24"/>
          <w:szCs w:val="24"/>
        </w:rPr>
        <w:t xml:space="preserve">Payment. </w:t>
      </w:r>
      <w:r>
        <w:rPr>
          <w:rStyle w:val="Bodytext1"/>
        </w:rPr>
        <w:t xml:space="preserve">All fees are due and payable on the </w:t>
      </w:r>
      <w:r>
        <w:rPr>
          <w:rStyle w:val="Bodytext1"/>
          <w:u w:val="single"/>
        </w:rPr>
        <w:t>1st day</w:t>
      </w:r>
      <w:r>
        <w:rPr>
          <w:rStyle w:val="Bodytext1"/>
        </w:rPr>
        <w:t xml:space="preserve"> of each week. Any bounced checks will incur a fee of $30, and Daycare reserves the right to charge additional fees for any charges incurred by our bank. As a onetime courtesy, Daycare will offer a grace period for any bounced checks.</w:t>
      </w:r>
    </w:p>
    <w:p w14:paraId="443E5FD4" w14:textId="77777777" w:rsidR="00D87BA9" w:rsidRDefault="00D87BA9" w:rsidP="00D87BA9">
      <w:pPr>
        <w:pStyle w:val="Bodytext10"/>
        <w:spacing w:after="0"/>
        <w:ind w:left="520" w:firstLine="20"/>
        <w:rPr>
          <w:rStyle w:val="Bodytext1"/>
          <w:b/>
          <w:bCs/>
          <w:sz w:val="24"/>
          <w:szCs w:val="24"/>
        </w:rPr>
      </w:pPr>
    </w:p>
    <w:p w14:paraId="27EF3005" w14:textId="77777777" w:rsidR="00D87BA9" w:rsidRDefault="00D87BA9" w:rsidP="00D87BA9">
      <w:pPr>
        <w:pStyle w:val="Bodytext10"/>
        <w:spacing w:after="0"/>
        <w:ind w:left="520" w:firstLine="20"/>
        <w:rPr>
          <w:rStyle w:val="Bodytext1"/>
        </w:rPr>
      </w:pPr>
      <w:r>
        <w:rPr>
          <w:rStyle w:val="Bodytext1"/>
          <w:b/>
          <w:bCs/>
          <w:sz w:val="24"/>
          <w:szCs w:val="24"/>
        </w:rPr>
        <w:t xml:space="preserve">Meals and Snacks. </w:t>
      </w:r>
      <w:r>
        <w:rPr>
          <w:rStyle w:val="Bodytext1"/>
        </w:rPr>
        <w:t>Daycare will provide meals and snacks for all children over 12 months old as part of their weekly fees. If Child has any dietary restrictions or allergies, Parent agrees to inform Daycare and provide any necessary food items.</w:t>
      </w:r>
    </w:p>
    <w:p w14:paraId="1E11E7CA" w14:textId="77777777" w:rsidR="00D87BA9" w:rsidRDefault="00D87BA9" w:rsidP="00D87BA9">
      <w:pPr>
        <w:pStyle w:val="Bodytext10"/>
        <w:spacing w:after="0"/>
        <w:ind w:left="520" w:firstLine="20"/>
        <w:rPr>
          <w:rStyle w:val="Bodytext1"/>
        </w:rPr>
      </w:pPr>
    </w:p>
    <w:p w14:paraId="2FF5FE29" w14:textId="77777777" w:rsidR="00D87BA9" w:rsidRDefault="00D87BA9" w:rsidP="00D87BA9">
      <w:pPr>
        <w:pStyle w:val="Bodytext10"/>
        <w:spacing w:after="0"/>
        <w:ind w:left="520" w:firstLine="20"/>
        <w:rPr>
          <w:rStyle w:val="Bodytext1"/>
        </w:rPr>
      </w:pPr>
      <w:r>
        <w:rPr>
          <w:rStyle w:val="Bodytext1"/>
          <w:b/>
          <w:bCs/>
          <w:sz w:val="24"/>
          <w:szCs w:val="24"/>
        </w:rPr>
        <w:t xml:space="preserve">Absences. </w:t>
      </w:r>
      <w:r>
        <w:rPr>
          <w:rStyle w:val="Bodytext1"/>
        </w:rPr>
        <w:t>If your child is unable to attend daycare due to illness or other reasons, please inform us as soon as possible. We understand that unexpected absences may occur, but we kindly ask that you provide advance notice whenever possible.</w:t>
      </w:r>
    </w:p>
    <w:p w14:paraId="0B243334" w14:textId="77777777" w:rsidR="00D87BA9" w:rsidRDefault="00D87BA9" w:rsidP="00D87BA9">
      <w:pPr>
        <w:pStyle w:val="Bodytext10"/>
        <w:spacing w:after="0"/>
        <w:ind w:left="520" w:firstLine="20"/>
      </w:pPr>
    </w:p>
    <w:p w14:paraId="06CD103C" w14:textId="77777777" w:rsidR="00D87BA9" w:rsidRDefault="00D87BA9" w:rsidP="00D87BA9">
      <w:pPr>
        <w:pStyle w:val="Bodytext10"/>
        <w:spacing w:after="1820" w:line="240" w:lineRule="auto"/>
        <w:ind w:left="520"/>
        <w:rPr>
          <w:rStyle w:val="Bodytext1"/>
        </w:rPr>
      </w:pPr>
      <w:r w:rsidRPr="00B76E20">
        <w:rPr>
          <w:rStyle w:val="Bodytext1"/>
          <w:noProof/>
        </w:rPr>
        <mc:AlternateContent>
          <mc:Choice Requires="wps">
            <w:drawing>
              <wp:anchor distT="45720" distB="45720" distL="114300" distR="114300" simplePos="0" relativeHeight="251659264" behindDoc="0" locked="0" layoutInCell="1" allowOverlap="1" wp14:anchorId="55E6AB2E" wp14:editId="0D41E7AB">
                <wp:simplePos x="0" y="0"/>
                <wp:positionH relativeFrom="column">
                  <wp:posOffset>305435</wp:posOffset>
                </wp:positionH>
                <wp:positionV relativeFrom="paragraph">
                  <wp:posOffset>864870</wp:posOffset>
                </wp:positionV>
                <wp:extent cx="6315075" cy="18764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876425"/>
                        </a:xfrm>
                        <a:prstGeom prst="rect">
                          <a:avLst/>
                        </a:prstGeom>
                        <a:solidFill>
                          <a:srgbClr val="FFFFFF"/>
                        </a:solidFill>
                        <a:ln w="9525">
                          <a:noFill/>
                          <a:miter lim="800000"/>
                          <a:headEnd/>
                          <a:tailEnd/>
                        </a:ln>
                      </wps:spPr>
                      <wps:txbx>
                        <w:txbxContent>
                          <w:p w14:paraId="616A8FFB" w14:textId="77777777" w:rsidR="00D87BA9" w:rsidRDefault="00D87BA9" w:rsidP="00D87BA9">
                            <w:pPr>
                              <w:pStyle w:val="Bodytext10"/>
                              <w:spacing w:after="1820" w:line="240" w:lineRule="auto"/>
                              <w:rPr>
                                <w:rStyle w:val="Bodytext1"/>
                              </w:rPr>
                            </w:pPr>
                            <w:r>
                              <w:rPr>
                                <w:rStyle w:val="Bodytext1"/>
                                <w:b/>
                                <w:bCs/>
                                <w:sz w:val="24"/>
                                <w:szCs w:val="24"/>
                              </w:rPr>
                              <w:t xml:space="preserve">Holidays. </w:t>
                            </w:r>
                            <w:r>
                              <w:rPr>
                                <w:rStyle w:val="Bodytext1"/>
                              </w:rPr>
                              <w:t>Our daycare program will be closed on the following holidays:</w:t>
                            </w:r>
                          </w:p>
                          <w:p w14:paraId="502274D0" w14:textId="77777777" w:rsidR="00D87BA9" w:rsidRDefault="00D87BA9" w:rsidP="00D87BA9">
                            <w:pPr>
                              <w:pStyle w:val="Bodytext10"/>
                              <w:spacing w:after="1820" w:line="240" w:lineRule="auto"/>
                              <w:rPr>
                                <w:rStyle w:val="Bodytext1"/>
                              </w:rPr>
                            </w:pPr>
                            <w:r w:rsidRPr="00B76E20">
                              <w:rPr>
                                <w:b/>
                                <w:bCs/>
                              </w:rPr>
                              <w:t>New Year's Day | Fourth of July | Labor Day | Thanksgiving Day, the Friday after</w:t>
                            </w:r>
                            <w:r>
                              <w:rPr>
                                <w:b/>
                                <w:bCs/>
                              </w:rPr>
                              <w:t xml:space="preserve"> </w:t>
                            </w:r>
                            <w:r w:rsidRPr="00B76E20">
                              <w:rPr>
                                <w:b/>
                                <w:bCs/>
                              </w:rPr>
                              <w:t>Thanksgiving Day | Christmas Eve Day | Christmas Day</w:t>
                            </w:r>
                            <w:r>
                              <w:rPr>
                                <w:b/>
                                <w:bCs/>
                              </w:rPr>
                              <w:t xml:space="preserve"> </w:t>
                            </w:r>
                            <w:r w:rsidRPr="00B76E20">
                              <w:rPr>
                                <w:b/>
                                <w:bCs/>
                              </w:rPr>
                              <w:t xml:space="preserve">| </w:t>
                            </w:r>
                            <w:r>
                              <w:rPr>
                                <w:b/>
                                <w:bCs/>
                              </w:rPr>
                              <w:t>New Years Eve</w:t>
                            </w:r>
                          </w:p>
                          <w:p w14:paraId="54E8273A" w14:textId="77777777" w:rsidR="00D87BA9" w:rsidRDefault="00D87BA9" w:rsidP="00D87BA9">
                            <w:pPr>
                              <w:pStyle w:val="Bodytext10"/>
                              <w:spacing w:after="1820" w:line="240" w:lineRule="auto"/>
                              <w:rPr>
                                <w:rStyle w:val="Bodytext1"/>
                              </w:rPr>
                            </w:pPr>
                          </w:p>
                          <w:p w14:paraId="6935C9D7" w14:textId="77777777" w:rsidR="00D87BA9" w:rsidRDefault="00D87BA9" w:rsidP="00D87BA9">
                            <w:pPr>
                              <w:pStyle w:val="Bodytext10"/>
                              <w:spacing w:after="1820" w:line="240" w:lineRule="auto"/>
                              <w:rPr>
                                <w:rStyle w:val="Bodytext1"/>
                              </w:rPr>
                            </w:pPr>
                          </w:p>
                          <w:p w14:paraId="4F8D1AEA" w14:textId="77777777" w:rsidR="00D87BA9" w:rsidRDefault="00D87BA9" w:rsidP="00D87BA9">
                            <w:pPr>
                              <w:pStyle w:val="Bodytext10"/>
                              <w:spacing w:after="1820" w:line="240" w:lineRule="auto"/>
                              <w:rPr>
                                <w:rStyle w:val="Bodytext1"/>
                              </w:rPr>
                            </w:pPr>
                          </w:p>
                          <w:p w14:paraId="734E6CBB" w14:textId="77777777" w:rsidR="00D87BA9" w:rsidRDefault="00D87BA9" w:rsidP="00D87B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E6AB2E" id="_x0000_t202" coordsize="21600,21600" o:spt="202" path="m,l,21600r21600,l21600,xe">
                <v:stroke joinstyle="miter"/>
                <v:path gradientshapeok="t" o:connecttype="rect"/>
              </v:shapetype>
              <v:shape id="Text Box 2" o:spid="_x0000_s1026" type="#_x0000_t202" style="position:absolute;left:0;text-align:left;margin-left:24.05pt;margin-top:68.1pt;width:497.25pt;height:14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" stroked="f">
                <v:textbox>
                  <w:txbxContent>
                    <w:p w14:paraId="616A8FFB" w14:textId="77777777" w:rsidR="00D87BA9" w:rsidRDefault="00D87BA9" w:rsidP="00D87BA9">
                      <w:pPr>
                        <w:pStyle w:val="Bodytext10"/>
                        <w:spacing w:after="1820" w:line="240" w:lineRule="auto"/>
                        <w:rPr>
                          <w:rStyle w:val="Bodytext1"/>
                        </w:rPr>
                      </w:pPr>
                      <w:r>
                        <w:rPr>
                          <w:rStyle w:val="Bodytext1"/>
                          <w:b/>
                          <w:bCs/>
                          <w:sz w:val="24"/>
                          <w:szCs w:val="24"/>
                        </w:rPr>
                        <w:t xml:space="preserve">Holidays. </w:t>
                      </w:r>
                      <w:r>
                        <w:rPr>
                          <w:rStyle w:val="Bodytext1"/>
                        </w:rPr>
                        <w:t>Our daycare program will be closed on the following holidays:</w:t>
                      </w:r>
                    </w:p>
                    <w:p w14:paraId="502274D0" w14:textId="77777777" w:rsidR="00D87BA9" w:rsidRDefault="00D87BA9" w:rsidP="00D87BA9">
                      <w:pPr>
                        <w:pStyle w:val="Bodytext10"/>
                        <w:spacing w:after="1820" w:line="240" w:lineRule="auto"/>
                        <w:rPr>
                          <w:rStyle w:val="Bodytext1"/>
                        </w:rPr>
                      </w:pPr>
                      <w:r w:rsidRPr="00B76E20">
                        <w:rPr>
                          <w:b/>
                          <w:bCs/>
                        </w:rPr>
                        <w:t>New Year's Day | Fourth of July | Labor Day | Thanksgiving Day, the Friday after</w:t>
                      </w:r>
                      <w:r>
                        <w:rPr>
                          <w:b/>
                          <w:bCs/>
                        </w:rPr>
                        <w:t xml:space="preserve"> </w:t>
                      </w:r>
                      <w:r w:rsidRPr="00B76E20">
                        <w:rPr>
                          <w:b/>
                          <w:bCs/>
                        </w:rPr>
                        <w:t>Thanksgiving Day | Christmas Eve Day | Christmas Day</w:t>
                      </w:r>
                      <w:r>
                        <w:rPr>
                          <w:b/>
                          <w:bCs/>
                        </w:rPr>
                        <w:t xml:space="preserve"> </w:t>
                      </w:r>
                      <w:r w:rsidRPr="00B76E20">
                        <w:rPr>
                          <w:b/>
                          <w:bCs/>
                        </w:rPr>
                        <w:t xml:space="preserve">| </w:t>
                      </w:r>
                      <w:r>
                        <w:rPr>
                          <w:b/>
                          <w:bCs/>
                        </w:rPr>
                        <w:t>New Years Eve</w:t>
                      </w:r>
                    </w:p>
                    <w:p w14:paraId="54E8273A" w14:textId="77777777" w:rsidR="00D87BA9" w:rsidRDefault="00D87BA9" w:rsidP="00D87BA9">
                      <w:pPr>
                        <w:pStyle w:val="Bodytext10"/>
                        <w:spacing w:after="1820" w:line="240" w:lineRule="auto"/>
                        <w:rPr>
                          <w:rStyle w:val="Bodytext1"/>
                        </w:rPr>
                      </w:pPr>
                    </w:p>
                    <w:p w14:paraId="6935C9D7" w14:textId="77777777" w:rsidR="00D87BA9" w:rsidRDefault="00D87BA9" w:rsidP="00D87BA9">
                      <w:pPr>
                        <w:pStyle w:val="Bodytext10"/>
                        <w:spacing w:after="1820" w:line="240" w:lineRule="auto"/>
                        <w:rPr>
                          <w:rStyle w:val="Bodytext1"/>
                        </w:rPr>
                      </w:pPr>
                    </w:p>
                    <w:p w14:paraId="4F8D1AEA" w14:textId="77777777" w:rsidR="00D87BA9" w:rsidRDefault="00D87BA9" w:rsidP="00D87BA9">
                      <w:pPr>
                        <w:pStyle w:val="Bodytext10"/>
                        <w:spacing w:after="1820" w:line="240" w:lineRule="auto"/>
                        <w:rPr>
                          <w:rStyle w:val="Bodytext1"/>
                        </w:rPr>
                      </w:pPr>
                    </w:p>
                    <w:p w14:paraId="734E6CBB" w14:textId="77777777" w:rsidR="00D87BA9" w:rsidRDefault="00D87BA9" w:rsidP="00D87BA9"/>
                  </w:txbxContent>
                </v:textbox>
                <w10:wrap type="square"/>
              </v:shape>
            </w:pict>
          </mc:Fallback>
        </mc:AlternateContent>
      </w:r>
      <w:r>
        <w:rPr>
          <w:rStyle w:val="Bodytext1"/>
        </w:rPr>
        <w:t xml:space="preserve">If your child is absent for more than 5 consecutive days, we reserve the right to withdraw your child from our program. </w:t>
      </w:r>
    </w:p>
    <w:p w14:paraId="03F48612" w14:textId="77777777" w:rsidR="00D87BA9" w:rsidRDefault="00D87BA9" w:rsidP="00D87BA9">
      <w:pPr>
        <w:pStyle w:val="Bodytext10"/>
        <w:spacing w:after="1820" w:line="240" w:lineRule="auto"/>
        <w:ind w:left="520"/>
        <w:rPr>
          <w:rStyle w:val="Bodytext1"/>
        </w:rPr>
      </w:pPr>
    </w:p>
    <w:p w14:paraId="56C823D3" w14:textId="77777777" w:rsidR="00D87BA9" w:rsidRDefault="00D87BA9" w:rsidP="00D87BA9">
      <w:pPr>
        <w:pStyle w:val="Bodytext10"/>
        <w:spacing w:after="1820" w:line="240" w:lineRule="auto"/>
        <w:ind w:left="520"/>
      </w:pPr>
      <w:r>
        <w:br w:type="page"/>
      </w:r>
      <w:r>
        <w:lastRenderedPageBreak/>
        <w:t xml:space="preserve">                                                                                                                                                                                     </w:t>
      </w:r>
    </w:p>
    <w:p w14:paraId="571333D6" w14:textId="77777777" w:rsidR="00D87BA9" w:rsidRDefault="00D87BA9" w:rsidP="00D87BA9">
      <w:pPr>
        <w:pStyle w:val="Bodytext10"/>
        <w:spacing w:after="1820" w:line="240" w:lineRule="auto"/>
        <w:ind w:left="520"/>
        <w:jc w:val="center"/>
        <w:rPr>
          <w:noProof/>
        </w:rPr>
      </w:pPr>
      <w:r w:rsidRPr="00BD1DCB">
        <w:rPr>
          <w:rStyle w:val="Bodytext1"/>
          <w:noProof/>
        </w:rPr>
        <mc:AlternateContent>
          <mc:Choice Requires="wps">
            <w:drawing>
              <wp:anchor distT="45720" distB="45720" distL="114300" distR="114300" simplePos="0" relativeHeight="251660288" behindDoc="0" locked="0" layoutInCell="1" allowOverlap="1" wp14:anchorId="34614A70" wp14:editId="137170D3">
                <wp:simplePos x="0" y="0"/>
                <wp:positionH relativeFrom="margin">
                  <wp:align>center</wp:align>
                </wp:positionH>
                <wp:positionV relativeFrom="paragraph">
                  <wp:posOffset>683922</wp:posOffset>
                </wp:positionV>
                <wp:extent cx="2360930" cy="1404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E1E593A" w14:textId="77777777" w:rsidR="00D87BA9" w:rsidRDefault="00D87BA9" w:rsidP="00D87BA9">
                            <w:pPr>
                              <w:jc w:val="center"/>
                            </w:pPr>
                            <w:r>
                              <w:rPr>
                                <w:noProof/>
                              </w:rPr>
                              <w:drawing>
                                <wp:inline distT="0" distB="0" distL="0" distR="0" wp14:anchorId="040898DF" wp14:editId="58DD4E78">
                                  <wp:extent cx="1402915" cy="736340"/>
                                  <wp:effectExtent l="0" t="0" r="6985" b="6985"/>
                                  <wp:docPr id="2" name="Picture 2" descr="Image result for Vacat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acation Clip 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8529" cy="74453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614A70" id="_x0000_s1027" type="#_x0000_t202" style="position:absolute;left:0;text-align:left;margin-left:0;margin-top:53.85pt;width:185.9pt;height:110.6pt;z-index:251660288;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" stroked="f">
                <v:textbox style="mso-fit-shape-to-text:t">
                  <w:txbxContent>
                    <w:p w14:paraId="0E1E593A" w14:textId="77777777" w:rsidR="00D87BA9" w:rsidRDefault="00D87BA9" w:rsidP="00D87BA9">
                      <w:pPr>
                        <w:jc w:val="center"/>
                      </w:pPr>
                      <w:r>
                        <w:rPr>
                          <w:noProof/>
                        </w:rPr>
                        <w:drawing>
                          <wp:inline distT="0" distB="0" distL="0" distR="0" wp14:anchorId="040898DF" wp14:editId="58DD4E78">
                            <wp:extent cx="1402915" cy="736340"/>
                            <wp:effectExtent l="0" t="0" r="6985" b="6985"/>
                            <wp:docPr id="2" name="Picture 2" descr="Image result for Vacat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acation Clip 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8529" cy="744535"/>
                                    </a:xfrm>
                                    <a:prstGeom prst="rect">
                                      <a:avLst/>
                                    </a:prstGeom>
                                    <a:noFill/>
                                    <a:ln>
                                      <a:noFill/>
                                    </a:ln>
                                  </pic:spPr>
                                </pic:pic>
                              </a:graphicData>
                            </a:graphic>
                          </wp:inline>
                        </w:drawing>
                      </w:r>
                    </w:p>
                  </w:txbxContent>
                </v:textbox>
                <w10:wrap type="square" anchorx="margin"/>
              </v:shape>
            </w:pict>
          </mc:Fallback>
        </mc:AlternateContent>
      </w:r>
      <w:r>
        <w:rPr>
          <w:rStyle w:val="Bodytext1"/>
        </w:rPr>
        <w:t>If a holiday falls on a regular day of care for your child, you will not be charged for that day. If you need care on a holiday that we are closed, please let us know in advance and we will do our best to accommodate your request for an additional fee.</w:t>
      </w:r>
      <w:r w:rsidRPr="00BD1DCB">
        <w:rPr>
          <w:noProof/>
        </w:rPr>
        <w:t xml:space="preserve"> </w:t>
      </w:r>
    </w:p>
    <w:p w14:paraId="16B87EF2" w14:textId="77777777" w:rsidR="00D87BA9" w:rsidRDefault="00D87BA9" w:rsidP="00D87BA9">
      <w:pPr>
        <w:pStyle w:val="Bodytext10"/>
        <w:spacing w:after="1820" w:line="240" w:lineRule="auto"/>
        <w:ind w:left="520"/>
        <w:jc w:val="center"/>
      </w:pPr>
      <w:r w:rsidRPr="00BD1DCB">
        <w:rPr>
          <w:rStyle w:val="Bodytext1"/>
          <w:b/>
          <w:bCs/>
          <w:noProof/>
          <w:sz w:val="24"/>
          <w:szCs w:val="24"/>
        </w:rPr>
        <mc:AlternateContent>
          <mc:Choice Requires="wps">
            <w:drawing>
              <wp:anchor distT="45720" distB="45720" distL="114300" distR="114300" simplePos="0" relativeHeight="251661312" behindDoc="0" locked="0" layoutInCell="1" allowOverlap="1" wp14:anchorId="020202BB" wp14:editId="222F7CA1">
                <wp:simplePos x="0" y="0"/>
                <wp:positionH relativeFrom="margin">
                  <wp:posOffset>2080895</wp:posOffset>
                </wp:positionH>
                <wp:positionV relativeFrom="paragraph">
                  <wp:posOffset>490220</wp:posOffset>
                </wp:positionV>
                <wp:extent cx="2780665" cy="939165"/>
                <wp:effectExtent l="0" t="0" r="63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939165"/>
                        </a:xfrm>
                        <a:prstGeom prst="rect">
                          <a:avLst/>
                        </a:prstGeom>
                        <a:solidFill>
                          <a:srgbClr val="FFFFFF"/>
                        </a:solidFill>
                        <a:ln w="9525">
                          <a:noFill/>
                          <a:miter lim="800000"/>
                          <a:headEnd/>
                          <a:tailEnd/>
                        </a:ln>
                      </wps:spPr>
                      <wps:txbx>
                        <w:txbxContent>
                          <w:p w14:paraId="3D1838EC" w14:textId="77777777" w:rsidR="00D87BA9" w:rsidRDefault="00D87BA9" w:rsidP="00D87BA9">
                            <w:pPr>
                              <w:jc w:val="center"/>
                            </w:pPr>
                            <w:r>
                              <w:rPr>
                                <w:noProof/>
                              </w:rPr>
                              <w:drawing>
                                <wp:inline distT="0" distB="0" distL="0" distR="0" wp14:anchorId="42330E59" wp14:editId="3BBA3144">
                                  <wp:extent cx="1929008" cy="1003692"/>
                                  <wp:effectExtent l="0" t="0" r="0" b="6350"/>
                                  <wp:docPr id="17" name="Picture 17" descr="Free Travel Clip Art -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Travel Clip Art - Cliparts.c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0334" cy="10095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202BB" id="_x0000_s1028" type="#_x0000_t202" style="position:absolute;left:0;text-align:left;margin-left:163.85pt;margin-top:38.6pt;width:218.95pt;height:73.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" stroked="f">
                <v:textbox>
                  <w:txbxContent>
                    <w:p w14:paraId="3D1838EC" w14:textId="77777777" w:rsidR="00D87BA9" w:rsidRDefault="00D87BA9" w:rsidP="00D87BA9">
                      <w:pPr>
                        <w:jc w:val="center"/>
                      </w:pPr>
                      <w:r>
                        <w:rPr>
                          <w:noProof/>
                        </w:rPr>
                        <w:drawing>
                          <wp:inline distT="0" distB="0" distL="0" distR="0" wp14:anchorId="42330E59" wp14:editId="3BBA3144">
                            <wp:extent cx="1929008" cy="1003692"/>
                            <wp:effectExtent l="0" t="0" r="0" b="6350"/>
                            <wp:docPr id="17" name="Picture 17" descr="Free Travel Clip Art -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Travel Clip Art - Cliparts.c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0334" cy="1009585"/>
                                    </a:xfrm>
                                    <a:prstGeom prst="rect">
                                      <a:avLst/>
                                    </a:prstGeom>
                                    <a:noFill/>
                                    <a:ln>
                                      <a:noFill/>
                                    </a:ln>
                                  </pic:spPr>
                                </pic:pic>
                              </a:graphicData>
                            </a:graphic>
                          </wp:inline>
                        </w:drawing>
                      </w:r>
                    </w:p>
                  </w:txbxContent>
                </v:textbox>
                <w10:wrap type="square" anchorx="margin"/>
              </v:shape>
            </w:pict>
          </mc:Fallback>
        </mc:AlternateContent>
      </w:r>
      <w:r>
        <w:rPr>
          <w:rStyle w:val="Bodytext1"/>
          <w:b/>
          <w:bCs/>
          <w:sz w:val="24"/>
          <w:szCs w:val="24"/>
        </w:rPr>
        <w:t xml:space="preserve">Vacations. </w:t>
      </w:r>
      <w:r>
        <w:rPr>
          <w:rStyle w:val="Bodytext1"/>
        </w:rPr>
        <w:t>The daycare is closed to two weeks off every year. You will receive a two- week notice before my time off. You will not be charged for weeks I am on vacation.</w:t>
      </w:r>
    </w:p>
    <w:p w14:paraId="3EEADA76" w14:textId="77777777" w:rsidR="00D87BA9" w:rsidRDefault="00D87BA9" w:rsidP="00D87BA9">
      <w:pPr>
        <w:pStyle w:val="Bodytext10"/>
        <w:tabs>
          <w:tab w:val="left" w:leader="underscore" w:pos="8530"/>
        </w:tabs>
        <w:spacing w:after="0" w:line="264" w:lineRule="auto"/>
        <w:ind w:left="620" w:firstLine="20"/>
        <w:jc w:val="both"/>
        <w:rPr>
          <w:rStyle w:val="Bodytext1"/>
        </w:rPr>
      </w:pPr>
      <w:r>
        <w:rPr>
          <w:rStyle w:val="Bodytext1"/>
        </w:rPr>
        <w:t>If you plan to take your child on vacation, we kindly request that you inform two-weeks in advance. For vacations longer than 7 consecutive days, we reserve the right to withdraw your child's spot from our program. If you need care while your child is on vacation, please let us know in advance and we will do our best to accommodate your request for an additional fee.</w:t>
      </w:r>
    </w:p>
    <w:p w14:paraId="52CBC4D2" w14:textId="77777777" w:rsidR="00D87BA9" w:rsidRDefault="00D87BA9" w:rsidP="00D87BA9">
      <w:pPr>
        <w:pStyle w:val="Bodytext10"/>
        <w:tabs>
          <w:tab w:val="left" w:leader="underscore" w:pos="8530"/>
        </w:tabs>
        <w:spacing w:after="0" w:line="264" w:lineRule="auto"/>
        <w:ind w:left="620" w:firstLine="20"/>
        <w:jc w:val="both"/>
      </w:pPr>
    </w:p>
    <w:p w14:paraId="6E4A91F7" w14:textId="77777777" w:rsidR="00D87BA9" w:rsidRDefault="00D87BA9" w:rsidP="00D87BA9">
      <w:pPr>
        <w:pStyle w:val="Bodytext10"/>
        <w:ind w:left="620" w:firstLine="20"/>
        <w:jc w:val="both"/>
      </w:pPr>
      <w:r>
        <w:rPr>
          <w:rStyle w:val="Bodytext1"/>
        </w:rPr>
        <w:t>If you plan to take a vacation lasting longer than one week in any given year (your year begins on the date you sign the contract), subsequent weeks are charged at the full rate.</w:t>
      </w:r>
    </w:p>
    <w:p w14:paraId="3DCE9D3A" w14:textId="77777777" w:rsidR="00D87BA9" w:rsidRDefault="00D87BA9" w:rsidP="00D87BA9">
      <w:pPr>
        <w:pStyle w:val="Bodytext10"/>
        <w:tabs>
          <w:tab w:val="left" w:leader="underscore" w:pos="7916"/>
        </w:tabs>
        <w:spacing w:after="0"/>
        <w:ind w:left="620" w:firstLine="20"/>
        <w:jc w:val="both"/>
      </w:pPr>
      <w:r>
        <w:rPr>
          <w:rStyle w:val="Bodytext1"/>
        </w:rPr>
        <w:t>There will be a two-week trial period after the execution of this contract in which either party may terminate this contact at any time. If either party chooses to terminate this contract at any time after the initial two-week trial period, a written notice of at least two weeks must be provided to the other party. The fees for the remaining period of the notice must be paid in full, regardless of whether or not the child attends the daycare during that time. This contract will remain in full effect until</w:t>
      </w:r>
      <w:r>
        <w:rPr>
          <w:rStyle w:val="Bodytext1"/>
        </w:rPr>
        <w:tab/>
        <w:t>. The undersigned</w:t>
      </w:r>
    </w:p>
    <w:p w14:paraId="3A729482" w14:textId="77777777" w:rsidR="00D87BA9" w:rsidRDefault="00D87BA9" w:rsidP="00D87BA9">
      <w:pPr>
        <w:pStyle w:val="Bodytext10"/>
        <w:spacing w:after="0"/>
        <w:ind w:firstLine="620"/>
        <w:jc w:val="both"/>
        <w:rPr>
          <w:rStyle w:val="Bodytext1"/>
        </w:rPr>
      </w:pPr>
      <w:r>
        <w:rPr>
          <w:rStyle w:val="Bodytext1"/>
        </w:rPr>
        <w:t>hereby agrees to the terms of this contract.</w:t>
      </w:r>
    </w:p>
    <w:p w14:paraId="58B82248" w14:textId="77777777" w:rsidR="00D87BA9" w:rsidRDefault="00D87BA9" w:rsidP="00D87BA9">
      <w:pPr>
        <w:pStyle w:val="Bodytext10"/>
        <w:spacing w:after="0"/>
        <w:ind w:firstLine="620"/>
        <w:jc w:val="both"/>
        <w:rPr>
          <w:rStyle w:val="Bodytext1"/>
        </w:rPr>
      </w:pPr>
    </w:p>
    <w:p w14:paraId="2B0802F1" w14:textId="77777777" w:rsidR="00D87BA9" w:rsidRDefault="00D87BA9" w:rsidP="00D87BA9">
      <w:pPr>
        <w:pStyle w:val="Bodytext10"/>
        <w:spacing w:after="0"/>
        <w:ind w:firstLine="620"/>
        <w:jc w:val="both"/>
        <w:rPr>
          <w:rStyle w:val="Bodytext1"/>
        </w:rPr>
      </w:pPr>
    </w:p>
    <w:p w14:paraId="6D65A8C5" w14:textId="77777777" w:rsidR="00D87BA9" w:rsidRPr="00EA10E5" w:rsidRDefault="00D87BA9" w:rsidP="00D87BA9">
      <w:pPr>
        <w:pStyle w:val="Bodytext10"/>
        <w:spacing w:after="0"/>
        <w:ind w:firstLine="620"/>
        <w:jc w:val="both"/>
        <w:rPr>
          <w:b/>
          <w:bCs/>
        </w:rPr>
      </w:pPr>
      <w:r w:rsidRPr="00EA10E5">
        <w:rPr>
          <w:rStyle w:val="Bodytext1"/>
          <w:b/>
          <w:bCs/>
        </w:rPr>
        <w:t>Parent Signature: ______________</w:t>
      </w:r>
      <w:r>
        <w:rPr>
          <w:rStyle w:val="Bodytext1"/>
          <w:b/>
          <w:bCs/>
        </w:rPr>
        <w:t>_____</w:t>
      </w:r>
      <w:r w:rsidRPr="00EA10E5">
        <w:rPr>
          <w:rStyle w:val="Bodytext1"/>
          <w:b/>
          <w:bCs/>
        </w:rPr>
        <w:t>_                           Date: _________________</w:t>
      </w:r>
    </w:p>
    <w:p w14:paraId="700889DF" w14:textId="77777777" w:rsidR="00D87BA9" w:rsidRDefault="00D87BA9" w:rsidP="00D87BA9">
      <w:pPr>
        <w:spacing w:line="1" w:lineRule="exact"/>
        <w:sectPr w:rsidR="00D87BA9" w:rsidSect="002E7CB4">
          <w:footerReference w:type="even" r:id="rId6"/>
          <w:footerReference w:type="default" r:id="rId7"/>
          <w:pgSz w:w="12775" w:h="16409"/>
          <w:pgMar w:top="132" w:right="934" w:bottom="463" w:left="944" w:header="0" w:footer="3" w:gutter="0"/>
          <w:pgBorders w:offsetFrom="page">
            <w:top w:val="stars3d" w:sz="30" w:space="24" w:color="auto"/>
            <w:left w:val="stars3d" w:sz="30" w:space="24" w:color="auto"/>
            <w:bottom w:val="stars3d" w:sz="30" w:space="24" w:color="auto"/>
            <w:right w:val="stars3d" w:sz="30" w:space="24" w:color="auto"/>
          </w:pgBorders>
          <w:cols w:space="720"/>
          <w:noEndnote/>
          <w:docGrid w:linePitch="360"/>
        </w:sectPr>
      </w:pPr>
    </w:p>
    <w:p w14:paraId="129E170B" w14:textId="77777777" w:rsidR="00D87BA9" w:rsidRDefault="00D87BA9" w:rsidP="00D87BA9">
      <w:pPr>
        <w:spacing w:line="240" w:lineRule="exact"/>
        <w:rPr>
          <w:sz w:val="19"/>
          <w:szCs w:val="19"/>
        </w:rPr>
      </w:pPr>
    </w:p>
    <w:p w14:paraId="0D562537" w14:textId="77777777" w:rsidR="00C766E6" w:rsidRPr="00D87BA9" w:rsidRDefault="00C766E6">
      <w:pPr>
        <w:rPr>
          <w:b/>
          <w:bCs/>
        </w:rPr>
      </w:pPr>
    </w:p>
    <w:sectPr w:rsidR="00C766E6" w:rsidRPr="00D87BA9" w:rsidSect="00D87BA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E4EA" w14:textId="77777777" w:rsidR="00000000" w:rsidRPr="00C9412F" w:rsidRDefault="00000000" w:rsidP="001A69E0">
    <w:pPr>
      <w:pStyle w:val="Footer"/>
      <w:jc w:val="center"/>
      <w:rPr>
        <w:rFonts w:ascii="Comic Sans MS" w:hAnsi="Comic Sans MS"/>
      </w:rPr>
    </w:pPr>
    <w:r w:rsidRPr="00C9412F">
      <w:rPr>
        <w:rFonts w:ascii="Comic Sans MS" w:hAnsi="Comic Sans MS"/>
        <w:color w:val="7030A0"/>
      </w:rPr>
      <w:t>Magnificent Minds LLC</w:t>
    </w:r>
  </w:p>
  <w:p w14:paraId="5976A6DE" w14:textId="77777777" w:rsidR="00000000" w:rsidRDefault="00000000">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3D3F" w14:textId="77777777" w:rsidR="00000000" w:rsidRPr="00C9412F" w:rsidRDefault="00000000" w:rsidP="00C9412F">
    <w:pPr>
      <w:pStyle w:val="Footer"/>
      <w:jc w:val="center"/>
      <w:rPr>
        <w:rFonts w:ascii="Comic Sans MS" w:hAnsi="Comic Sans MS"/>
      </w:rPr>
    </w:pPr>
    <w:bookmarkStart w:id="0" w:name="_Hlk155100717"/>
    <w:bookmarkStart w:id="1" w:name="_Hlk155100742"/>
    <w:r w:rsidRPr="00C9412F">
      <w:rPr>
        <w:rFonts w:ascii="Comic Sans MS" w:hAnsi="Comic Sans MS"/>
        <w:color w:val="7030A0"/>
      </w:rPr>
      <w:t>Magnificent Minds LLC</w:t>
    </w:r>
    <w:bookmarkEnd w:id="0"/>
  </w:p>
  <w:bookmarkEnd w:id="1"/>
  <w:p w14:paraId="340F3CF4" w14:textId="77777777" w:rsidR="00000000" w:rsidRDefault="00000000">
    <w:pPr>
      <w:spacing w:line="1" w:lineRule="exac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BA9"/>
    <w:rsid w:val="00945B6B"/>
    <w:rsid w:val="00C766E6"/>
    <w:rsid w:val="00D8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78D5"/>
  <w15:chartTrackingRefBased/>
  <w15:docId w15:val="{55221597-E4F2-40FF-899C-4D12CA7B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BA9"/>
    <w:pPr>
      <w:widowControl w:val="0"/>
      <w:spacing w:after="0" w:line="240" w:lineRule="auto"/>
    </w:pPr>
    <w:rPr>
      <w:rFonts w:ascii="Times New Roman" w:eastAsia="Times New Roman" w:hAnsi="Times New Roman" w:cs="Times New Roman"/>
      <w:color w:val="000000"/>
      <w:kern w:val="0"/>
      <w:sz w:val="24"/>
      <w:szCs w:val="24"/>
      <w:lang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 text|1_"/>
    <w:basedOn w:val="DefaultParagraphFont"/>
    <w:link w:val="Bodytext10"/>
    <w:rsid w:val="00D87BA9"/>
    <w:rPr>
      <w:rFonts w:ascii="Liberation Sans" w:eastAsia="Liberation Sans" w:hAnsi="Liberation Sans" w:cs="Liberation Sans"/>
      <w:sz w:val="26"/>
      <w:szCs w:val="26"/>
    </w:rPr>
  </w:style>
  <w:style w:type="character" w:customStyle="1" w:styleId="Heading21">
    <w:name w:val="Heading #2|1_"/>
    <w:basedOn w:val="DefaultParagraphFont"/>
    <w:link w:val="Heading210"/>
    <w:rsid w:val="00D87BA9"/>
    <w:rPr>
      <w:rFonts w:ascii="Liberation Sans" w:eastAsia="Liberation Sans" w:hAnsi="Liberation Sans" w:cs="Liberation Sans"/>
      <w:sz w:val="70"/>
      <w:szCs w:val="70"/>
    </w:rPr>
  </w:style>
  <w:style w:type="paragraph" w:customStyle="1" w:styleId="Bodytext10">
    <w:name w:val="Body text|1"/>
    <w:basedOn w:val="Normal"/>
    <w:link w:val="Bodytext1"/>
    <w:rsid w:val="00D87BA9"/>
    <w:pPr>
      <w:spacing w:after="320" w:line="266" w:lineRule="auto"/>
    </w:pPr>
    <w:rPr>
      <w:rFonts w:ascii="Liberation Sans" w:eastAsia="Liberation Sans" w:hAnsi="Liberation Sans" w:cs="Liberation Sans"/>
      <w:color w:val="auto"/>
      <w:kern w:val="2"/>
      <w:sz w:val="26"/>
      <w:szCs w:val="26"/>
      <w:lang w:bidi="ar-SA"/>
      <w14:ligatures w14:val="standardContextual"/>
    </w:rPr>
  </w:style>
  <w:style w:type="paragraph" w:customStyle="1" w:styleId="Heading210">
    <w:name w:val="Heading #2|1"/>
    <w:basedOn w:val="Normal"/>
    <w:link w:val="Heading21"/>
    <w:rsid w:val="00D87BA9"/>
    <w:pPr>
      <w:spacing w:after="500"/>
      <w:jc w:val="center"/>
      <w:outlineLvl w:val="1"/>
    </w:pPr>
    <w:rPr>
      <w:rFonts w:ascii="Liberation Sans" w:eastAsia="Liberation Sans" w:hAnsi="Liberation Sans" w:cs="Liberation Sans"/>
      <w:color w:val="auto"/>
      <w:kern w:val="2"/>
      <w:sz w:val="70"/>
      <w:szCs w:val="70"/>
      <w:lang w:bidi="ar-SA"/>
      <w14:ligatures w14:val="standardContextual"/>
    </w:rPr>
  </w:style>
  <w:style w:type="paragraph" w:styleId="Footer">
    <w:name w:val="footer"/>
    <w:basedOn w:val="Normal"/>
    <w:link w:val="FooterChar"/>
    <w:uiPriority w:val="99"/>
    <w:unhideWhenUsed/>
    <w:rsid w:val="00D87BA9"/>
    <w:pPr>
      <w:tabs>
        <w:tab w:val="center" w:pos="4680"/>
        <w:tab w:val="right" w:pos="9360"/>
      </w:tabs>
    </w:pPr>
  </w:style>
  <w:style w:type="character" w:customStyle="1" w:styleId="FooterChar">
    <w:name w:val="Footer Char"/>
    <w:basedOn w:val="DefaultParagraphFont"/>
    <w:link w:val="Footer"/>
    <w:uiPriority w:val="99"/>
    <w:rsid w:val="00D87BA9"/>
    <w:rPr>
      <w:rFonts w:ascii="Times New Roman" w:eastAsia="Times New Roman" w:hAnsi="Times New Roman" w:cs="Times New Roman"/>
      <w:color w:val="000000"/>
      <w:kern w:val="0"/>
      <w:sz w:val="24"/>
      <w:szCs w:val="24"/>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460</Words>
  <Characters>2623</Characters>
  <Application>Microsoft Office Word</Application>
  <DocSecurity>0</DocSecurity>
  <Lines>21</Lines>
  <Paragraphs>6</Paragraphs>
  <ScaleCrop>false</ScaleCrop>
  <Company>NYCDoE</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2024-02-16T18:23:00Z</dcterms:created>
  <dcterms:modified xsi:type="dcterms:W3CDTF">2024-02-16T18:24:00Z</dcterms:modified>
</cp:coreProperties>
</file>